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01" w:rsidRDefault="00223601" w:rsidP="002236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23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Zarządzenie </w:t>
      </w:r>
      <w:r w:rsidR="000335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9/2021 z dnia 23</w:t>
      </w:r>
      <w:r w:rsidR="00F94A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.04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.2021 </w:t>
      </w:r>
    </w:p>
    <w:p w:rsidR="00223601" w:rsidRPr="00223601" w:rsidRDefault="00223601" w:rsidP="002236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236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Dyrektora Szkoły Podstawowej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im Janusza Korczaka  w Paczółtowicach </w:t>
      </w:r>
    </w:p>
    <w:p w:rsidR="00223601" w:rsidRPr="00223601" w:rsidRDefault="00223601" w:rsidP="00223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0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</w:t>
      </w:r>
      <w:r w:rsidR="00D4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45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realizacji </w:t>
      </w:r>
      <w:r w:rsidR="00D4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</w:t>
      </w:r>
      <w:r w:rsidR="00445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26 kwietnia 2021 </w:t>
      </w:r>
      <w:r w:rsidR="00D4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F94AE8" w:rsidRPr="00223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Szkole Podstawowej </w:t>
      </w:r>
      <w:r w:rsidR="00F94A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 Janus</w:t>
      </w:r>
      <w:r w:rsidR="00445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Korczaka w Paczółtowicach  </w:t>
      </w:r>
      <w:r w:rsidRPr="00223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zapobieganiem, przeciwdziałaniem i zwalczaniem COVID-19</w:t>
      </w:r>
    </w:p>
    <w:p w:rsidR="00445563" w:rsidRPr="00445563" w:rsidRDefault="00223601" w:rsidP="00445563">
      <w:pPr>
        <w:pStyle w:val="Bezodstpw"/>
      </w:pPr>
      <w:r w:rsidRPr="00445563">
        <w:rPr>
          <w:rFonts w:ascii="Times New Roman" w:eastAsia="Times New Roman" w:hAnsi="Times New Roman" w:cs="Times New Roman"/>
          <w:lang w:eastAsia="pl-PL"/>
        </w:rPr>
        <w:t>Na podstawie:</w:t>
      </w:r>
      <w:r w:rsidR="0003356C" w:rsidRPr="00445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5563" w:rsidRPr="00445563">
        <w:t>Rozporządzenie</w:t>
      </w:r>
      <w:r w:rsidR="00445563">
        <w:t xml:space="preserve"> </w:t>
      </w:r>
      <w:r w:rsidR="00445563" w:rsidRPr="00445563">
        <w:t>MINISTRA EDUKACJI i NAuki</w:t>
      </w:r>
      <w:r w:rsidR="00445563" w:rsidRPr="00445563">
        <w:rPr>
          <w:rStyle w:val="IGPindeksgrnyipogrubienie"/>
          <w:sz w:val="24"/>
          <w:szCs w:val="24"/>
        </w:rPr>
        <w:footnoteReference w:customMarkFollows="1" w:id="1"/>
        <w:t>1)</w:t>
      </w:r>
      <w:r w:rsidR="00445563">
        <w:t xml:space="preserve"> </w:t>
      </w:r>
      <w:r w:rsidR="00445563" w:rsidRPr="00445563">
        <w:t>z dnia …………………………….. 2021 r.</w:t>
      </w:r>
    </w:p>
    <w:p w:rsidR="00445563" w:rsidRDefault="00445563" w:rsidP="0044556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563">
        <w:t>zmieniające rozporządzenie w sprawie czasowego ograniczenia funkcjonowania jednostek systemu oświaty w związku z za</w:t>
      </w:r>
      <w:r>
        <w:t xml:space="preserve">pobieganiem, przeciwdziałaniem </w:t>
      </w:r>
      <w:r w:rsidRPr="00445563">
        <w:t>i zwalczaniem COVID-19</w:t>
      </w:r>
      <w:r>
        <w:t xml:space="preserve"> wraz z uzasadnieniem </w:t>
      </w:r>
      <w:r w:rsidR="0003356C" w:rsidRPr="00445563">
        <w:rPr>
          <w:rFonts w:ascii="Times New Roman" w:eastAsia="Times New Roman" w:hAnsi="Times New Roman" w:cs="Times New Roman"/>
          <w:sz w:val="24"/>
          <w:szCs w:val="24"/>
          <w:lang w:eastAsia="pl-PL"/>
        </w:rPr>
        <w:t>do rozporządzenia wydawanego na podstawie art. 30b 20210422- (COVID-19)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356C" w:rsidRPr="00445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załączeniu); </w:t>
      </w:r>
    </w:p>
    <w:p w:rsidR="00223601" w:rsidRPr="00445563" w:rsidRDefault="00223601" w:rsidP="00445563">
      <w:pPr>
        <w:pStyle w:val="Bezodstpw"/>
      </w:pPr>
      <w:r w:rsidRPr="00445563">
        <w:br/>
      </w:r>
      <w:r w:rsidRPr="00033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  <w:r w:rsidR="00F94AE8" w:rsidRPr="0003356C">
        <w:t xml:space="preserve"> </w:t>
      </w:r>
    </w:p>
    <w:p w:rsidR="00223601" w:rsidRPr="00223601" w:rsidRDefault="00223601" w:rsidP="00223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="0003356C" w:rsidRPr="00223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56C" w:rsidRDefault="0003356C" w:rsidP="00223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56C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26</w:t>
      </w:r>
      <w:r w:rsidR="00445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2021 uczniowie klas I-III Szkoły Podstawowej im. Janusza Korczaka w Paczółtowicach odbywają naukę w trybie </w:t>
      </w:r>
      <w:r w:rsidR="00CB328A">
        <w:rPr>
          <w:rFonts w:ascii="Times New Roman" w:eastAsia="Times New Roman" w:hAnsi="Times New Roman" w:cs="Times New Roman"/>
          <w:sz w:val="24"/>
          <w:szCs w:val="24"/>
          <w:lang w:eastAsia="pl-PL"/>
        </w:rPr>
        <w:t>hybrydowym</w:t>
      </w:r>
      <w:r w:rsidRPr="00033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3356C" w:rsidRDefault="00445563" w:rsidP="00033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</w:t>
      </w:r>
      <w:r w:rsidR="0003356C">
        <w:rPr>
          <w:rFonts w:ascii="Times New Roman" w:eastAsia="Times New Roman" w:hAnsi="Times New Roman" w:cs="Times New Roman"/>
          <w:sz w:val="24"/>
          <w:szCs w:val="24"/>
          <w:lang w:eastAsia="pl-PL"/>
        </w:rPr>
        <w:t>ajęcia odbywają się zgodni</w:t>
      </w:r>
      <w:r w:rsidR="00CB328A">
        <w:rPr>
          <w:rFonts w:ascii="Times New Roman" w:eastAsia="Times New Roman" w:hAnsi="Times New Roman" w:cs="Times New Roman"/>
          <w:sz w:val="24"/>
          <w:szCs w:val="24"/>
          <w:lang w:eastAsia="pl-PL"/>
        </w:rPr>
        <w:t>e z przyjętym harmonogramem</w:t>
      </w:r>
      <w:r w:rsidR="000335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445563" w:rsidRPr="0003356C" w:rsidRDefault="00445563" w:rsidP="000335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Stołówka szkolna</w:t>
      </w:r>
      <w:r w:rsidR="00CB3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świetlica funkcjonują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dotychczasowych zasadach.</w:t>
      </w:r>
    </w:p>
    <w:p w:rsidR="00223601" w:rsidRDefault="00536511" w:rsidP="002236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="00223601" w:rsidRPr="002236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3356C" w:rsidRPr="0003356C" w:rsidRDefault="0003356C" w:rsidP="0003356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5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Pracownicy szkoły, nauczyciele, uczniowie oraz inne osoby wchodzące do szkoły zobowiązani są do bezwzględnego przestrzegania zasad przeciwdziałania </w:t>
      </w:r>
      <w:proofErr w:type="spellStart"/>
      <w:r w:rsidRPr="000335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Covid</w:t>
      </w:r>
      <w:proofErr w:type="spellEnd"/>
      <w:r w:rsidRPr="000335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19 określonych  w </w:t>
      </w:r>
      <w:r w:rsidR="00445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ogólnych zasadach i </w:t>
      </w:r>
      <w:r w:rsidRPr="000335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szkolnych procedurach</w:t>
      </w:r>
      <w:r w:rsidR="004455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23601" w:rsidRPr="00223601" w:rsidRDefault="00223601" w:rsidP="005365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6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445563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F94AE8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.04.2021</w:t>
      </w:r>
      <w:r w:rsidRPr="002236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6511" w:rsidRPr="00223601" w:rsidRDefault="00536511" w:rsidP="002236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B48" w:rsidRDefault="00125B48"/>
    <w:sectPr w:rsidR="00125B48" w:rsidSect="00223601">
      <w:pgSz w:w="11906" w:h="16838" w:code="9"/>
      <w:pgMar w:top="99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83" w:rsidRDefault="00506483" w:rsidP="00445563">
      <w:pPr>
        <w:spacing w:after="0" w:line="240" w:lineRule="auto"/>
      </w:pPr>
      <w:r>
        <w:separator/>
      </w:r>
    </w:p>
  </w:endnote>
  <w:endnote w:type="continuationSeparator" w:id="0">
    <w:p w:rsidR="00506483" w:rsidRDefault="00506483" w:rsidP="0044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83" w:rsidRDefault="00506483" w:rsidP="00445563">
      <w:pPr>
        <w:spacing w:after="0" w:line="240" w:lineRule="auto"/>
      </w:pPr>
      <w:r>
        <w:separator/>
      </w:r>
    </w:p>
  </w:footnote>
  <w:footnote w:type="continuationSeparator" w:id="0">
    <w:p w:rsidR="00506483" w:rsidRDefault="00506483" w:rsidP="00445563">
      <w:pPr>
        <w:spacing w:after="0" w:line="240" w:lineRule="auto"/>
      </w:pPr>
      <w:r>
        <w:continuationSeparator/>
      </w:r>
    </w:p>
  </w:footnote>
  <w:footnote w:id="1">
    <w:p w:rsidR="00445563" w:rsidRDefault="00445563" w:rsidP="00445563">
      <w:pPr>
        <w:pStyle w:val="ODNONIKtreodnonika"/>
      </w:pPr>
      <w:r>
        <w:rPr>
          <w:rStyle w:val="Odwoanieprzypisudolnego"/>
        </w:rPr>
        <w:t>1)</w:t>
      </w:r>
      <w:r>
        <w:tab/>
        <w:t>Minister Edukacji i Nauki kieruje działem administracji rządowej – oświata i wychowanie, na podstawie § 1 ust. 2 pkt 1 rozporządzenia Prezesa Rady Ministrów z dnia 20 października 2020 r. w sprawie szczegółowego zakresu działania Ministra Edukacji i Nauki (Dz. U. poz. 1848 i 2335).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F3D"/>
    <w:multiLevelType w:val="multilevel"/>
    <w:tmpl w:val="81E2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557D0"/>
    <w:multiLevelType w:val="multilevel"/>
    <w:tmpl w:val="2E8A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1"/>
    <w:rsid w:val="0003356C"/>
    <w:rsid w:val="00125B48"/>
    <w:rsid w:val="001F060E"/>
    <w:rsid w:val="00220E95"/>
    <w:rsid w:val="00223601"/>
    <w:rsid w:val="002B3203"/>
    <w:rsid w:val="002B49D9"/>
    <w:rsid w:val="00445563"/>
    <w:rsid w:val="004E7B95"/>
    <w:rsid w:val="00506483"/>
    <w:rsid w:val="00536511"/>
    <w:rsid w:val="0064783A"/>
    <w:rsid w:val="00857FB9"/>
    <w:rsid w:val="00870699"/>
    <w:rsid w:val="00872BAA"/>
    <w:rsid w:val="00B61CC8"/>
    <w:rsid w:val="00CB328A"/>
    <w:rsid w:val="00D448B1"/>
    <w:rsid w:val="00EA1100"/>
    <w:rsid w:val="00F33959"/>
    <w:rsid w:val="00F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3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4AE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33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3356C"/>
    <w:pPr>
      <w:ind w:left="720"/>
      <w:contextualSpacing/>
    </w:pPr>
  </w:style>
  <w:style w:type="character" w:styleId="Odwoanieprzypisudolnego">
    <w:name w:val="footnote reference"/>
    <w:uiPriority w:val="99"/>
    <w:rsid w:val="00445563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44556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44556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44556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44556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45563"/>
    <w:rPr>
      <w:b/>
      <w:vanish w:val="0"/>
      <w:spacing w:val="0"/>
      <w:vertAlign w:val="superscript"/>
    </w:rPr>
  </w:style>
  <w:style w:type="paragraph" w:styleId="Bezodstpw">
    <w:name w:val="No Spacing"/>
    <w:uiPriority w:val="1"/>
    <w:qFormat/>
    <w:rsid w:val="00445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35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94AE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335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03356C"/>
    <w:pPr>
      <w:ind w:left="720"/>
      <w:contextualSpacing/>
    </w:pPr>
  </w:style>
  <w:style w:type="character" w:styleId="Odwoanieprzypisudolnego">
    <w:name w:val="footnote reference"/>
    <w:uiPriority w:val="99"/>
    <w:rsid w:val="00445563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445563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44556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445563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44556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45563"/>
    <w:rPr>
      <w:b/>
      <w:vanish w:val="0"/>
      <w:spacing w:val="0"/>
      <w:vertAlign w:val="superscript"/>
    </w:rPr>
  </w:style>
  <w:style w:type="paragraph" w:styleId="Bezodstpw">
    <w:name w:val="No Spacing"/>
    <w:uiPriority w:val="1"/>
    <w:qFormat/>
    <w:rsid w:val="00445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cp:lastPrinted>2021-03-26T10:39:00Z</cp:lastPrinted>
  <dcterms:created xsi:type="dcterms:W3CDTF">2021-04-23T07:07:00Z</dcterms:created>
  <dcterms:modified xsi:type="dcterms:W3CDTF">2021-04-25T19:31:00Z</dcterms:modified>
</cp:coreProperties>
</file>